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4B6F" w14:textId="77777777" w:rsidR="00ED7977" w:rsidRPr="00ED7977" w:rsidRDefault="00ED7977" w:rsidP="00ED79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Times New Roman" w:eastAsia="Times New Roman" w:hAnsi="Times New Roman" w:cs="Times New Roman"/>
          <w:b/>
          <w:bCs/>
          <w:kern w:val="0"/>
          <w:lang w:val="en-LV" w:eastAsia="en-GB"/>
          <w14:ligatures w14:val="none"/>
        </w:rPr>
        <w:t xml:space="preserve">Asociētais profesors/e (2310 05), </w:t>
      </w: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Tiesību</w:t>
      </w:r>
      <w:r w:rsidRPr="00ED7977">
        <w:rPr>
          <w:rFonts w:ascii="Times New Roman" w:eastAsia="Times New Roman" w:hAnsi="Times New Roman" w:cs="Times New Roman"/>
          <w:b/>
          <w:bCs/>
          <w:kern w:val="0"/>
          <w:lang w:val="en-LV" w:eastAsia="en-GB"/>
          <w14:ligatures w14:val="none"/>
        </w:rPr>
        <w:t xml:space="preserve"> </w:t>
      </w: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 xml:space="preserve">zinātnes nozare, apakšnozare - Starptautiskās tiesības (1 vakance). </w:t>
      </w:r>
    </w:p>
    <w:p w14:paraId="2C8F9CF8" w14:textId="77777777" w:rsidR="00ED7977" w:rsidRPr="00ED7977" w:rsidRDefault="00ED7977" w:rsidP="00ED79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Asociētā profesora amatam akadēmiskās stundas likme 26.04 EUR</w:t>
      </w:r>
    </w:p>
    <w:p w14:paraId="1C85A00D" w14:textId="77777777" w:rsidR="00ED7977" w:rsidRPr="00ED7977" w:rsidRDefault="00ED7977" w:rsidP="00ED79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 </w:t>
      </w:r>
    </w:p>
    <w:p w14:paraId="4D59D0EA" w14:textId="77777777" w:rsidR="00ED7977" w:rsidRPr="00ED7977" w:rsidRDefault="00ED7977" w:rsidP="00ED79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Times New Roman" w:eastAsia="Times New Roman" w:hAnsi="Times New Roman" w:cs="Times New Roman"/>
          <w:b/>
          <w:bCs/>
          <w:i/>
          <w:iCs/>
          <w:kern w:val="0"/>
          <w:lang w:val="en-LV" w:eastAsia="en-GB"/>
          <w14:ligatures w14:val="none"/>
        </w:rPr>
        <w:t>Prasības </w:t>
      </w:r>
      <w:r w:rsidRPr="00ED7977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val="en-LV" w:eastAsia="en-GB"/>
          <w14:ligatures w14:val="none"/>
        </w:rPr>
        <w:t>akadēmisko amatu</w:t>
      </w:r>
      <w:r w:rsidRPr="00ED7977">
        <w:rPr>
          <w:rFonts w:ascii="Times New Roman" w:eastAsia="Times New Roman" w:hAnsi="Times New Roman" w:cs="Times New Roman"/>
          <w:b/>
          <w:bCs/>
          <w:i/>
          <w:iCs/>
          <w:kern w:val="0"/>
          <w:lang w:val="en-LV" w:eastAsia="en-GB"/>
          <w14:ligatures w14:val="none"/>
        </w:rPr>
        <w:t> pretendentiem:</w:t>
      </w:r>
    </w:p>
    <w:p w14:paraId="09B071B6" w14:textId="77777777" w:rsidR="00ED7977" w:rsidRPr="00ED7977" w:rsidRDefault="00ED7977" w:rsidP="00ED7977">
      <w:pPr>
        <w:spacing w:before="100" w:beforeAutospacing="1" w:after="100" w:afterAutospacing="1"/>
        <w:ind w:left="910" w:hanging="550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Symbol" w:eastAsia="Times New Roman" w:hAnsi="Symbol" w:cs="Times New Roman"/>
          <w:kern w:val="0"/>
          <w:lang w:val="en-LV" w:eastAsia="en-GB"/>
          <w14:ligatures w14:val="none"/>
        </w:rPr>
        <w:t>·</w:t>
      </w:r>
      <w:r w:rsidRPr="00ED7977">
        <w:rPr>
          <w:rFonts w:ascii="Times New Roman" w:eastAsia="Times New Roman" w:hAnsi="Times New Roman" w:cs="Times New Roman"/>
          <w:kern w:val="0"/>
          <w:sz w:val="14"/>
          <w:szCs w:val="14"/>
          <w:lang w:val="en-LV" w:eastAsia="en-GB"/>
          <w14:ligatures w14:val="none"/>
        </w:rPr>
        <w:t xml:space="preserve">               </w:t>
      </w: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izglītība atbilstoši izvēlētajam amatam;</w:t>
      </w:r>
    </w:p>
    <w:p w14:paraId="5106F848" w14:textId="77777777" w:rsidR="00ED7977" w:rsidRPr="00ED7977" w:rsidRDefault="00ED7977" w:rsidP="00ED7977">
      <w:pPr>
        <w:spacing w:before="100" w:beforeAutospacing="1" w:after="100" w:afterAutospacing="1"/>
        <w:ind w:left="910" w:hanging="550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Symbol" w:eastAsia="Times New Roman" w:hAnsi="Symbol" w:cs="Times New Roman"/>
          <w:kern w:val="0"/>
          <w:lang w:val="en-LV" w:eastAsia="en-GB"/>
          <w14:ligatures w14:val="none"/>
        </w:rPr>
        <w:t>·</w:t>
      </w:r>
      <w:r w:rsidRPr="00ED7977">
        <w:rPr>
          <w:rFonts w:ascii="Times New Roman" w:eastAsia="Times New Roman" w:hAnsi="Times New Roman" w:cs="Times New Roman"/>
          <w:kern w:val="0"/>
          <w:sz w:val="14"/>
          <w:szCs w:val="14"/>
          <w:lang w:val="en-LV" w:eastAsia="en-GB"/>
          <w14:ligatures w14:val="none"/>
        </w:rPr>
        <w:t xml:space="preserve">               </w:t>
      </w: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praktiskā vai pētnieciskā vai konsultatīvā darba pieredze atbilstošā nozarē;</w:t>
      </w:r>
    </w:p>
    <w:p w14:paraId="136FBF98" w14:textId="77777777" w:rsidR="00ED7977" w:rsidRPr="00ED7977" w:rsidRDefault="00ED7977" w:rsidP="00ED7977">
      <w:pPr>
        <w:spacing w:before="100" w:beforeAutospacing="1" w:after="100" w:afterAutospacing="1"/>
        <w:ind w:left="910" w:hanging="550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Symbol" w:eastAsia="Times New Roman" w:hAnsi="Symbol" w:cs="Times New Roman"/>
          <w:kern w:val="0"/>
          <w:lang w:val="en-LV" w:eastAsia="en-GB"/>
          <w14:ligatures w14:val="none"/>
        </w:rPr>
        <w:t>·</w:t>
      </w:r>
      <w:r w:rsidRPr="00ED7977">
        <w:rPr>
          <w:rFonts w:ascii="Times New Roman" w:eastAsia="Times New Roman" w:hAnsi="Times New Roman" w:cs="Times New Roman"/>
          <w:kern w:val="0"/>
          <w:sz w:val="14"/>
          <w:szCs w:val="14"/>
          <w:lang w:val="en-LV" w:eastAsia="en-GB"/>
          <w14:ligatures w14:val="none"/>
        </w:rPr>
        <w:t xml:space="preserve">               </w:t>
      </w: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zinātniskās publikācijas atbilstošā nozarē;</w:t>
      </w:r>
    </w:p>
    <w:p w14:paraId="4115F11A" w14:textId="77777777" w:rsidR="00ED7977" w:rsidRPr="00ED7977" w:rsidRDefault="00ED7977" w:rsidP="00ED7977">
      <w:pPr>
        <w:spacing w:before="100" w:beforeAutospacing="1" w:after="100" w:afterAutospacing="1"/>
        <w:ind w:left="910" w:hanging="550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Symbol" w:eastAsia="Times New Roman" w:hAnsi="Symbol" w:cs="Times New Roman"/>
          <w:kern w:val="0"/>
          <w:lang w:val="en-LV" w:eastAsia="en-GB"/>
          <w14:ligatures w14:val="none"/>
        </w:rPr>
        <w:t>·</w:t>
      </w:r>
      <w:r w:rsidRPr="00ED7977">
        <w:rPr>
          <w:rFonts w:ascii="Times New Roman" w:eastAsia="Times New Roman" w:hAnsi="Times New Roman" w:cs="Times New Roman"/>
          <w:kern w:val="0"/>
          <w:sz w:val="14"/>
          <w:szCs w:val="14"/>
          <w:lang w:val="en-LV" w:eastAsia="en-GB"/>
          <w14:ligatures w14:val="none"/>
        </w:rPr>
        <w:t xml:space="preserve">               </w:t>
      </w: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dalība zinātniskajās konferencēs un starptautiskajos projektos;</w:t>
      </w:r>
    </w:p>
    <w:p w14:paraId="01CF45D8" w14:textId="77777777" w:rsidR="00ED7977" w:rsidRPr="00ED7977" w:rsidRDefault="00ED7977" w:rsidP="00ED7977">
      <w:pPr>
        <w:spacing w:before="100" w:beforeAutospacing="1" w:after="100" w:afterAutospacing="1"/>
        <w:ind w:left="910" w:hanging="550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Symbol" w:eastAsia="Times New Roman" w:hAnsi="Symbol" w:cs="Times New Roman"/>
          <w:kern w:val="0"/>
          <w:lang w:val="en-LV" w:eastAsia="en-GB"/>
          <w14:ligatures w14:val="none"/>
        </w:rPr>
        <w:t>·</w:t>
      </w:r>
      <w:r w:rsidRPr="00ED7977">
        <w:rPr>
          <w:rFonts w:ascii="Times New Roman" w:eastAsia="Times New Roman" w:hAnsi="Times New Roman" w:cs="Times New Roman"/>
          <w:kern w:val="0"/>
          <w:sz w:val="14"/>
          <w:szCs w:val="14"/>
          <w:lang w:val="en-LV" w:eastAsia="en-GB"/>
          <w14:ligatures w14:val="none"/>
        </w:rPr>
        <w:t xml:space="preserve">               </w:t>
      </w: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spēju patstāvīgi un radoši strādāt un apgūt jaunas tehnoloģijas;</w:t>
      </w:r>
    </w:p>
    <w:p w14:paraId="07B72951" w14:textId="77777777" w:rsidR="00ED7977" w:rsidRPr="00ED7977" w:rsidRDefault="00ED7977" w:rsidP="00ED7977">
      <w:pPr>
        <w:spacing w:before="100" w:beforeAutospacing="1" w:after="100" w:afterAutospacing="1"/>
        <w:ind w:left="910" w:hanging="550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Symbol" w:eastAsia="Times New Roman" w:hAnsi="Symbol" w:cs="Times New Roman"/>
          <w:kern w:val="0"/>
          <w:lang w:val="en-LV" w:eastAsia="en-GB"/>
          <w14:ligatures w14:val="none"/>
        </w:rPr>
        <w:t>·</w:t>
      </w:r>
      <w:r w:rsidRPr="00ED7977">
        <w:rPr>
          <w:rFonts w:ascii="Times New Roman" w:eastAsia="Times New Roman" w:hAnsi="Times New Roman" w:cs="Times New Roman"/>
          <w:kern w:val="0"/>
          <w:sz w:val="14"/>
          <w:szCs w:val="14"/>
          <w:lang w:val="en-LV" w:eastAsia="en-GB"/>
          <w14:ligatures w14:val="none"/>
        </w:rPr>
        <w:t xml:space="preserve">               </w:t>
      </w: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orientētam uz rezultātu;</w:t>
      </w:r>
    </w:p>
    <w:p w14:paraId="18B8C499" w14:textId="77777777" w:rsidR="00ED7977" w:rsidRPr="00ED7977" w:rsidRDefault="00ED7977" w:rsidP="00ED7977">
      <w:pPr>
        <w:spacing w:before="100" w:beforeAutospacing="1" w:after="100" w:afterAutospacing="1"/>
        <w:ind w:left="910" w:hanging="550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Symbol" w:eastAsia="Times New Roman" w:hAnsi="Symbol" w:cs="Times New Roman"/>
          <w:kern w:val="0"/>
          <w:lang w:val="en-LV" w:eastAsia="en-GB"/>
          <w14:ligatures w14:val="none"/>
        </w:rPr>
        <w:t>·</w:t>
      </w:r>
      <w:r w:rsidRPr="00ED7977">
        <w:rPr>
          <w:rFonts w:ascii="Times New Roman" w:eastAsia="Times New Roman" w:hAnsi="Times New Roman" w:cs="Times New Roman"/>
          <w:kern w:val="0"/>
          <w:sz w:val="14"/>
          <w:szCs w:val="14"/>
          <w:lang w:val="en-LV" w:eastAsia="en-GB"/>
          <w14:ligatures w14:val="none"/>
        </w:rPr>
        <w:t xml:space="preserve">               </w:t>
      </w: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priekšroka pretendentiem ar labām svešvalodu zināšanām.</w:t>
      </w:r>
    </w:p>
    <w:p w14:paraId="035AE696" w14:textId="77777777" w:rsidR="00ED7977" w:rsidRPr="00ED7977" w:rsidRDefault="00ED7977" w:rsidP="00ED79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Times New Roman" w:eastAsia="Times New Roman" w:hAnsi="Times New Roman" w:cs="Times New Roman"/>
          <w:b/>
          <w:bCs/>
          <w:i/>
          <w:iCs/>
          <w:kern w:val="0"/>
          <w:lang w:val="en-LV" w:eastAsia="en-GB"/>
          <w14:ligatures w14:val="none"/>
        </w:rPr>
        <w:t>Lūdzam iesniegt:</w:t>
      </w:r>
    </w:p>
    <w:p w14:paraId="514CB7E2" w14:textId="77777777" w:rsidR="00ED7977" w:rsidRPr="00ED7977" w:rsidRDefault="00ED7977" w:rsidP="00ED7977">
      <w:pPr>
        <w:spacing w:before="100" w:beforeAutospacing="1" w:after="100" w:afterAutospacing="1"/>
        <w:ind w:left="970" w:hanging="610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Symbol" w:eastAsia="Times New Roman" w:hAnsi="Symbol" w:cs="Times New Roman"/>
          <w:kern w:val="0"/>
          <w:lang w:val="en-LV" w:eastAsia="en-GB"/>
          <w14:ligatures w14:val="none"/>
        </w:rPr>
        <w:t>·</w:t>
      </w:r>
      <w:r w:rsidRPr="00ED7977">
        <w:rPr>
          <w:rFonts w:ascii="Times New Roman" w:eastAsia="Times New Roman" w:hAnsi="Times New Roman" w:cs="Times New Roman"/>
          <w:kern w:val="0"/>
          <w:sz w:val="14"/>
          <w:szCs w:val="14"/>
          <w:lang w:val="en-LV" w:eastAsia="en-GB"/>
          <w14:ligatures w14:val="none"/>
        </w:rPr>
        <w:t xml:space="preserve">                 </w:t>
      </w: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pieteikuma vēstuli, dzīves un darba gājumu (CV);</w:t>
      </w:r>
    </w:p>
    <w:p w14:paraId="073741D1" w14:textId="77777777" w:rsidR="00ED7977" w:rsidRPr="00ED7977" w:rsidRDefault="00ED7977" w:rsidP="00ED7977">
      <w:pPr>
        <w:spacing w:before="100" w:beforeAutospacing="1" w:after="100" w:afterAutospacing="1"/>
        <w:ind w:left="970" w:hanging="610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Symbol" w:eastAsia="Times New Roman" w:hAnsi="Symbol" w:cs="Times New Roman"/>
          <w:kern w:val="0"/>
          <w:lang w:val="en-LV" w:eastAsia="en-GB"/>
          <w14:ligatures w14:val="none"/>
        </w:rPr>
        <w:t>·</w:t>
      </w:r>
      <w:r w:rsidRPr="00ED7977">
        <w:rPr>
          <w:rFonts w:ascii="Times New Roman" w:eastAsia="Times New Roman" w:hAnsi="Times New Roman" w:cs="Times New Roman"/>
          <w:kern w:val="0"/>
          <w:sz w:val="14"/>
          <w:szCs w:val="14"/>
          <w:lang w:val="en-LV" w:eastAsia="en-GB"/>
          <w14:ligatures w14:val="none"/>
        </w:rPr>
        <w:t xml:space="preserve">                 </w:t>
      </w: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izglītības, akadēmisko nosaukumu un/vai zinātnisko grādu apliecinošu dokumentu kopijas;</w:t>
      </w:r>
    </w:p>
    <w:p w14:paraId="6DE4AF83" w14:textId="77777777" w:rsidR="00ED7977" w:rsidRPr="00ED7977" w:rsidRDefault="00ED7977" w:rsidP="00ED7977">
      <w:pPr>
        <w:spacing w:before="100" w:beforeAutospacing="1" w:after="100" w:afterAutospacing="1"/>
        <w:ind w:left="970" w:hanging="610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Symbol" w:eastAsia="Times New Roman" w:hAnsi="Symbol" w:cs="Times New Roman"/>
          <w:kern w:val="0"/>
          <w:lang w:val="en-LV" w:eastAsia="en-GB"/>
          <w14:ligatures w14:val="none"/>
        </w:rPr>
        <w:t>·</w:t>
      </w:r>
      <w:r w:rsidRPr="00ED7977">
        <w:rPr>
          <w:rFonts w:ascii="Times New Roman" w:eastAsia="Times New Roman" w:hAnsi="Times New Roman" w:cs="Times New Roman"/>
          <w:kern w:val="0"/>
          <w:sz w:val="14"/>
          <w:szCs w:val="14"/>
          <w:lang w:val="en-LV" w:eastAsia="en-GB"/>
          <w14:ligatures w14:val="none"/>
        </w:rPr>
        <w:t xml:space="preserve">                 </w:t>
      </w: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pēdējo sešu gadu publikācijas un/vai ievērojamu sasniegumu specialitātē (nozarē) sarakstu;</w:t>
      </w:r>
    </w:p>
    <w:p w14:paraId="792E2474" w14:textId="77777777" w:rsidR="00ED7977" w:rsidRPr="00ED7977" w:rsidRDefault="00ED7977" w:rsidP="00ED7977">
      <w:pPr>
        <w:spacing w:before="100" w:beforeAutospacing="1" w:after="100" w:afterAutospacing="1"/>
        <w:ind w:left="970" w:hanging="610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Symbol" w:eastAsia="Times New Roman" w:hAnsi="Symbol" w:cs="Times New Roman"/>
          <w:kern w:val="0"/>
          <w:lang w:val="en-LV" w:eastAsia="en-GB"/>
          <w14:ligatures w14:val="none"/>
        </w:rPr>
        <w:t>·</w:t>
      </w:r>
      <w:r w:rsidRPr="00ED7977">
        <w:rPr>
          <w:rFonts w:ascii="Times New Roman" w:eastAsia="Times New Roman" w:hAnsi="Times New Roman" w:cs="Times New Roman"/>
          <w:kern w:val="0"/>
          <w:sz w:val="14"/>
          <w:szCs w:val="14"/>
          <w:lang w:val="en-LV" w:eastAsia="en-GB"/>
          <w14:ligatures w14:val="none"/>
        </w:rPr>
        <w:t xml:space="preserve">                 </w:t>
      </w: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izvēlētā amata īstenošanas projektu.</w:t>
      </w:r>
    </w:p>
    <w:p w14:paraId="7A397DAF" w14:textId="77777777" w:rsidR="00ED7977" w:rsidRPr="00ED7977" w:rsidRDefault="00ED7977" w:rsidP="00ED79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 </w:t>
      </w:r>
    </w:p>
    <w:p w14:paraId="0A97930C" w14:textId="77777777" w:rsidR="00ED7977" w:rsidRPr="00ED7977" w:rsidRDefault="00ED7977" w:rsidP="00ED79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Lūdzam iepazīties ar informāciju par vakanto amatu kandidātu personas datu apstrādi: </w:t>
      </w:r>
      <w:hyperlink r:id="rId4" w:history="1">
        <w:r w:rsidRPr="00ED7977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LV" w:eastAsia="en-GB"/>
            <w14:ligatures w14:val="none"/>
          </w:rPr>
          <w:t>www.turiba.lv</w:t>
        </w:r>
      </w:hyperlink>
    </w:p>
    <w:p w14:paraId="73F0D932" w14:textId="77777777" w:rsidR="00ED7977" w:rsidRPr="00ED7977" w:rsidRDefault="00ED7977" w:rsidP="00ED79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</w:pPr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Amatu pretendentiem, viena mēneša laikā no sludinājuma publicēšanas, iesniegt augstākminētos dokumentus (personīgi, sūtot pa pastu vai elektroniski) SIA “Biznesa augstskola Turība”  Personāla daļā, Graudu iela 68, Rīga, LV-1058, e-pasta adrese: </w:t>
      </w:r>
      <w:hyperlink r:id="rId5" w:history="1">
        <w:r w:rsidRPr="00ED7977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LV" w:eastAsia="en-GB"/>
            <w14:ligatures w14:val="none"/>
          </w:rPr>
          <w:t>turiba@turiba.lv</w:t>
        </w:r>
      </w:hyperlink>
      <w:r w:rsidRPr="00ED7977">
        <w:rPr>
          <w:rFonts w:ascii="Times New Roman" w:eastAsia="Times New Roman" w:hAnsi="Times New Roman" w:cs="Times New Roman"/>
          <w:kern w:val="0"/>
          <w:lang w:val="en-LV" w:eastAsia="en-GB"/>
          <w14:ligatures w14:val="none"/>
        </w:rPr>
        <w:t>, tālrunis informācijai +371 67622551.</w:t>
      </w:r>
    </w:p>
    <w:p w14:paraId="60AEA3D4" w14:textId="77777777" w:rsidR="004171EC" w:rsidRDefault="004171EC"/>
    <w:sectPr w:rsidR="00417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77"/>
    <w:rsid w:val="00370726"/>
    <w:rsid w:val="004171EC"/>
    <w:rsid w:val="00A27929"/>
    <w:rsid w:val="00AA7B61"/>
    <w:rsid w:val="00D74523"/>
    <w:rsid w:val="00E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1A285B"/>
  <w15:chartTrackingRefBased/>
  <w15:docId w15:val="{3AA44B16-3D25-8B43-89D3-0C88355F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9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9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9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9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97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97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977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977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977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977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977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977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977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ED7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977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9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977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ED7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977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ED7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977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ED7977"/>
    <w:rPr>
      <w:b/>
      <w:bCs/>
      <w:smallCaps/>
      <w:color w:val="0F4761" w:themeColor="accent1" w:themeShade="BF"/>
      <w:spacing w:val="5"/>
    </w:rPr>
  </w:style>
  <w:style w:type="character" w:customStyle="1" w:styleId="postbox-detected-content">
    <w:name w:val="__postbox-detected-content"/>
    <w:basedOn w:val="DefaultParagraphFont"/>
    <w:rsid w:val="00ED7977"/>
  </w:style>
  <w:style w:type="character" w:styleId="Hyperlink">
    <w:name w:val="Hyperlink"/>
    <w:basedOn w:val="DefaultParagraphFont"/>
    <w:uiPriority w:val="99"/>
    <w:semiHidden/>
    <w:unhideWhenUsed/>
    <w:rsid w:val="00ED7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riba@turiba.lv" TargetMode="External"/><Relationship Id="rId4" Type="http://schemas.openxmlformats.org/officeDocument/2006/relationships/hyperlink" Target="http://www.turiba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Grase</dc:creator>
  <cp:keywords/>
  <dc:description/>
  <cp:lastModifiedBy>Anna Grase</cp:lastModifiedBy>
  <cp:revision>1</cp:revision>
  <dcterms:created xsi:type="dcterms:W3CDTF">2025-10-02T17:48:00Z</dcterms:created>
  <dcterms:modified xsi:type="dcterms:W3CDTF">2025-10-02T17:48:00Z</dcterms:modified>
</cp:coreProperties>
</file>